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m8"/>
    <w:p w14:paraId="1452DD38" w14:textId="19628316" w:rsidR="00CE0DCD" w:rsidRPr="007857BF" w:rsidRDefault="00CE0DCD" w:rsidP="00CE0DCD">
      <w:pPr>
        <w:spacing w:before="83"/>
        <w:ind w:left="3600" w:firstLine="720"/>
        <w:rPr>
          <w:rFonts w:ascii="Times New Roman" w:hAnsi="Times New Roman" w:cs="Times New Roman"/>
          <w:sz w:val="26"/>
        </w:rPr>
      </w:pPr>
      <w:r w:rsidRPr="007857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4347F3" wp14:editId="642BFC29">
                <wp:simplePos x="0" y="0"/>
                <wp:positionH relativeFrom="page">
                  <wp:posOffset>833755</wp:posOffset>
                </wp:positionH>
                <wp:positionV relativeFrom="page">
                  <wp:posOffset>2777490</wp:posOffset>
                </wp:positionV>
                <wp:extent cx="6087745" cy="1714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774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DB51B" id="Rectangle 2" o:spid="_x0000_s1026" style="position:absolute;margin-left:65.65pt;margin-top:218.7pt;width:479.35pt;height: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Pr="007857BF">
        <w:rPr>
          <w:rFonts w:ascii="Times New Roman" w:hAnsi="Times New Roman" w:cs="Times New Roman"/>
          <w:sz w:val="26"/>
        </w:rPr>
        <w:t>[Form</w:t>
      </w:r>
      <w:r w:rsidRPr="007857BF">
        <w:rPr>
          <w:rFonts w:ascii="Times New Roman" w:hAnsi="Times New Roman" w:cs="Times New Roman"/>
          <w:spacing w:val="5"/>
          <w:sz w:val="26"/>
        </w:rPr>
        <w:t xml:space="preserve"> </w:t>
      </w:r>
      <w:r w:rsidRPr="007857BF">
        <w:rPr>
          <w:rFonts w:ascii="Times New Roman" w:hAnsi="Times New Roman" w:cs="Times New Roman"/>
          <w:sz w:val="26"/>
        </w:rPr>
        <w:t>No.</w:t>
      </w:r>
      <w:r w:rsidRPr="007857BF">
        <w:rPr>
          <w:rFonts w:ascii="Times New Roman" w:hAnsi="Times New Roman" w:cs="Times New Roman"/>
          <w:spacing w:val="5"/>
          <w:sz w:val="26"/>
        </w:rPr>
        <w:t xml:space="preserve"> </w:t>
      </w:r>
      <w:r w:rsidRPr="007857BF">
        <w:rPr>
          <w:rFonts w:ascii="Times New Roman" w:hAnsi="Times New Roman" w:cs="Times New Roman"/>
          <w:sz w:val="26"/>
        </w:rPr>
        <w:t>M-</w:t>
      </w:r>
      <w:r w:rsidR="00B50376" w:rsidRPr="007857BF">
        <w:rPr>
          <w:rFonts w:ascii="Times New Roman" w:hAnsi="Times New Roman" w:cs="Times New Roman"/>
          <w:sz w:val="26"/>
        </w:rPr>
        <w:t>7</w:t>
      </w:r>
      <w:r w:rsidRPr="007857BF">
        <w:rPr>
          <w:rFonts w:ascii="Times New Roman" w:hAnsi="Times New Roman" w:cs="Times New Roman"/>
          <w:sz w:val="26"/>
        </w:rPr>
        <w:t>]</w:t>
      </w:r>
      <w:bookmarkEnd w:id="0"/>
    </w:p>
    <w:p w14:paraId="49FD743A" w14:textId="77777777" w:rsidR="00CE0DCD" w:rsidRPr="007857BF" w:rsidRDefault="00CE0DCD" w:rsidP="00CE0DCD">
      <w:pPr>
        <w:pStyle w:val="BodyText"/>
        <w:spacing w:before="3"/>
        <w:ind w:left="680"/>
        <w:rPr>
          <w:rFonts w:ascii="Times New Roman" w:hAnsi="Times New Roman" w:cs="Times New Roman"/>
          <w:sz w:val="22"/>
        </w:rPr>
      </w:pPr>
    </w:p>
    <w:p w14:paraId="1B60A878" w14:textId="4564BAE6" w:rsidR="00CE0DCD" w:rsidRPr="007857BF" w:rsidRDefault="00376FC0" w:rsidP="000362BA">
      <w:pPr>
        <w:pStyle w:val="Heading3"/>
        <w:ind w:left="680"/>
        <w:rPr>
          <w:rFonts w:ascii="Times New Roman" w:hAnsi="Times New Roman" w:cs="Times New Roman"/>
          <w:u w:val="none"/>
        </w:rPr>
      </w:pPr>
      <w:bookmarkStart w:id="1" w:name="_Toc105838609"/>
      <w:r w:rsidRPr="007857BF">
        <w:rPr>
          <w:rFonts w:ascii="Times New Roman" w:hAnsi="Times New Roman" w:cs="Times New Roman"/>
        </w:rPr>
        <w:t>Thesis</w:t>
      </w:r>
      <w:r w:rsidR="00CE0DCD" w:rsidRPr="007857BF">
        <w:rPr>
          <w:rFonts w:ascii="Times New Roman" w:hAnsi="Times New Roman" w:cs="Times New Roman"/>
          <w:spacing w:val="8"/>
        </w:rPr>
        <w:t xml:space="preserve"> </w:t>
      </w:r>
      <w:r w:rsidR="00CE0DCD" w:rsidRPr="007857BF">
        <w:rPr>
          <w:rFonts w:ascii="Times New Roman" w:hAnsi="Times New Roman" w:cs="Times New Roman"/>
        </w:rPr>
        <w:t>Evaluation</w:t>
      </w:r>
      <w:r w:rsidR="00CE0DCD" w:rsidRPr="007857BF">
        <w:rPr>
          <w:rFonts w:ascii="Times New Roman" w:hAnsi="Times New Roman" w:cs="Times New Roman"/>
          <w:spacing w:val="9"/>
        </w:rPr>
        <w:t xml:space="preserve"> </w:t>
      </w:r>
      <w:r w:rsidR="00CE0DCD" w:rsidRPr="007857BF">
        <w:rPr>
          <w:rFonts w:ascii="Times New Roman" w:hAnsi="Times New Roman" w:cs="Times New Roman"/>
        </w:rPr>
        <w:t>Form</w:t>
      </w:r>
      <w:r w:rsidR="00CE0DCD" w:rsidRPr="007857BF">
        <w:rPr>
          <w:rFonts w:ascii="Times New Roman" w:hAnsi="Times New Roman" w:cs="Times New Roman"/>
          <w:spacing w:val="10"/>
        </w:rPr>
        <w:t xml:space="preserve"> </w:t>
      </w:r>
      <w:r w:rsidR="00CE0DCD" w:rsidRPr="007857BF">
        <w:rPr>
          <w:rFonts w:ascii="Times New Roman" w:hAnsi="Times New Roman" w:cs="Times New Roman"/>
        </w:rPr>
        <w:t>for</w:t>
      </w:r>
      <w:r w:rsidR="00CE0DCD" w:rsidRPr="007857BF">
        <w:rPr>
          <w:rFonts w:ascii="Times New Roman" w:hAnsi="Times New Roman" w:cs="Times New Roman"/>
          <w:spacing w:val="9"/>
        </w:rPr>
        <w:t xml:space="preserve"> </w:t>
      </w:r>
      <w:r w:rsidR="00CE0DCD" w:rsidRPr="007857BF">
        <w:rPr>
          <w:rFonts w:ascii="Times New Roman" w:hAnsi="Times New Roman" w:cs="Times New Roman"/>
        </w:rPr>
        <w:t>MS/MPhil/MBA</w:t>
      </w:r>
      <w:r w:rsidR="00CE0DCD" w:rsidRPr="007857BF">
        <w:rPr>
          <w:rFonts w:ascii="Times New Roman" w:hAnsi="Times New Roman" w:cs="Times New Roman"/>
          <w:spacing w:val="8"/>
        </w:rPr>
        <w:t xml:space="preserve"> </w:t>
      </w:r>
      <w:r w:rsidR="00CE0DCD" w:rsidRPr="007857BF">
        <w:rPr>
          <w:rFonts w:ascii="Times New Roman" w:hAnsi="Times New Roman" w:cs="Times New Roman"/>
        </w:rPr>
        <w:t>Programs</w:t>
      </w:r>
      <w:bookmarkEnd w:id="1"/>
    </w:p>
    <w:p w14:paraId="662BBD70" w14:textId="77777777" w:rsidR="00CE0DCD" w:rsidRPr="007857BF" w:rsidRDefault="00CE0DCD" w:rsidP="00CE0DCD">
      <w:pPr>
        <w:pStyle w:val="BodyText"/>
        <w:spacing w:before="9"/>
        <w:ind w:left="680"/>
        <w:rPr>
          <w:rFonts w:ascii="Times New Roman" w:hAnsi="Times New Roman" w:cs="Times New Roman"/>
          <w:b/>
          <w:sz w:val="22"/>
        </w:rPr>
      </w:pPr>
    </w:p>
    <w:tbl>
      <w:tblPr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"/>
        <w:gridCol w:w="4625"/>
        <w:gridCol w:w="4751"/>
      </w:tblGrid>
      <w:tr w:rsidR="007857BF" w:rsidRPr="007857BF" w14:paraId="503A8030" w14:textId="77777777" w:rsidTr="008345C2">
        <w:trPr>
          <w:trHeight w:val="464"/>
        </w:trPr>
        <w:tc>
          <w:tcPr>
            <w:tcW w:w="4986" w:type="dxa"/>
            <w:gridSpan w:val="2"/>
          </w:tcPr>
          <w:p w14:paraId="370F5438" w14:textId="77777777" w:rsidR="00CE0DCD" w:rsidRPr="007857BF" w:rsidRDefault="00CE0DCD" w:rsidP="008345C2">
            <w:pPr>
              <w:pStyle w:val="TableParagraph"/>
              <w:spacing w:before="119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1.</w:t>
            </w:r>
            <w:r w:rsidRPr="007857BF">
              <w:rPr>
                <w:rFonts w:ascii="Times New Roman" w:hAnsi="Times New Roman" w:cs="Times New Roman"/>
                <w:b/>
                <w:spacing w:val="38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Student’s</w:t>
            </w:r>
            <w:r w:rsidRPr="007857BF">
              <w:rPr>
                <w:rFonts w:ascii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name:</w:t>
            </w:r>
          </w:p>
        </w:tc>
        <w:tc>
          <w:tcPr>
            <w:tcW w:w="4751" w:type="dxa"/>
          </w:tcPr>
          <w:p w14:paraId="621EBCB6" w14:textId="77777777" w:rsidR="00CE0DCD" w:rsidRPr="007857BF" w:rsidRDefault="00CE0DCD" w:rsidP="008345C2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2.</w:t>
            </w:r>
            <w:r w:rsidRPr="007857BF">
              <w:rPr>
                <w:rFonts w:ascii="Times New Roman" w:hAnsi="Times New Roman" w:cs="Times New Roman"/>
                <w:b/>
                <w:spacing w:val="3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Registration</w:t>
            </w:r>
            <w:r w:rsidRPr="007857BF">
              <w:rPr>
                <w:rFonts w:ascii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number:</w:t>
            </w:r>
          </w:p>
        </w:tc>
      </w:tr>
      <w:tr w:rsidR="007857BF" w:rsidRPr="007857BF" w14:paraId="7D145634" w14:textId="77777777" w:rsidTr="008345C2">
        <w:trPr>
          <w:trHeight w:val="450"/>
        </w:trPr>
        <w:tc>
          <w:tcPr>
            <w:tcW w:w="4986" w:type="dxa"/>
            <w:gridSpan w:val="2"/>
          </w:tcPr>
          <w:p w14:paraId="6F5484C1" w14:textId="77777777" w:rsidR="00CE0DCD" w:rsidRPr="007857BF" w:rsidRDefault="00CE0DCD" w:rsidP="008345C2">
            <w:pPr>
              <w:pStyle w:val="TableParagraph"/>
              <w:spacing w:before="119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3.</w:t>
            </w:r>
            <w:r w:rsidRPr="007857BF">
              <w:rPr>
                <w:rFonts w:ascii="Times New Roman" w:hAnsi="Times New Roman" w:cs="Times New Roman"/>
                <w:b/>
                <w:spacing w:val="3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Degree</w:t>
            </w:r>
            <w:r w:rsidRPr="007857BF">
              <w:rPr>
                <w:rFonts w:ascii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program:</w:t>
            </w:r>
          </w:p>
        </w:tc>
        <w:tc>
          <w:tcPr>
            <w:tcW w:w="4751" w:type="dxa"/>
          </w:tcPr>
          <w:p w14:paraId="1875DFB8" w14:textId="77777777" w:rsidR="00CE0DCD" w:rsidRPr="007857BF" w:rsidRDefault="00CE0DCD" w:rsidP="008345C2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4.</w:t>
            </w:r>
            <w:r w:rsidRPr="007857BF">
              <w:rPr>
                <w:rFonts w:ascii="Times New Roman" w:hAnsi="Times New Roman" w:cs="Times New Roman"/>
                <w:b/>
                <w:spacing w:val="4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Session:</w:t>
            </w:r>
          </w:p>
        </w:tc>
      </w:tr>
      <w:tr w:rsidR="007857BF" w:rsidRPr="007857BF" w14:paraId="1EBC5CD2" w14:textId="77777777" w:rsidTr="008345C2">
        <w:trPr>
          <w:trHeight w:val="491"/>
        </w:trPr>
        <w:tc>
          <w:tcPr>
            <w:tcW w:w="4986" w:type="dxa"/>
            <w:gridSpan w:val="2"/>
          </w:tcPr>
          <w:p w14:paraId="103C0A38" w14:textId="77777777" w:rsidR="00CE0DCD" w:rsidRPr="007857BF" w:rsidRDefault="00CE0DCD" w:rsidP="008345C2">
            <w:pPr>
              <w:pStyle w:val="TableParagraph"/>
              <w:spacing w:before="119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5.</w:t>
            </w:r>
            <w:r w:rsidRPr="007857BF">
              <w:rPr>
                <w:rFonts w:ascii="Times New Roman" w:hAnsi="Times New Roman" w:cs="Times New Roman"/>
                <w:b/>
                <w:spacing w:val="3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Department:</w:t>
            </w:r>
          </w:p>
        </w:tc>
        <w:tc>
          <w:tcPr>
            <w:tcW w:w="4751" w:type="dxa"/>
          </w:tcPr>
          <w:p w14:paraId="6A60CD99" w14:textId="77777777" w:rsidR="00CE0DCD" w:rsidRPr="007857BF" w:rsidRDefault="00CE0DCD" w:rsidP="008345C2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6.</w:t>
            </w:r>
            <w:r w:rsidRPr="007857BF">
              <w:rPr>
                <w:rFonts w:ascii="Times New Roman" w:hAnsi="Times New Roman" w:cs="Times New Roman"/>
                <w:b/>
                <w:spacing w:val="44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Faculty:</w:t>
            </w:r>
          </w:p>
        </w:tc>
      </w:tr>
      <w:tr w:rsidR="00CE0DCD" w:rsidRPr="007857BF" w14:paraId="298F33B9" w14:textId="77777777" w:rsidTr="008345C2">
        <w:trPr>
          <w:trHeight w:val="1398"/>
        </w:trPr>
        <w:tc>
          <w:tcPr>
            <w:tcW w:w="361" w:type="dxa"/>
            <w:tcBorders>
              <w:right w:val="nil"/>
            </w:tcBorders>
          </w:tcPr>
          <w:p w14:paraId="3B41AFE4" w14:textId="77777777" w:rsidR="00CE0DCD" w:rsidRPr="007857BF" w:rsidRDefault="00CE0DCD" w:rsidP="008345C2">
            <w:pPr>
              <w:pStyle w:val="TableParagraph"/>
              <w:spacing w:before="232"/>
              <w:ind w:left="680" w:right="-87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spacing w:val="-30"/>
                <w:w w:val="102"/>
                <w:u w:val="thick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  <w:u w:val="thick"/>
              </w:rPr>
              <w:t>7.</w:t>
            </w:r>
            <w:r w:rsidRPr="007857BF">
              <w:rPr>
                <w:rFonts w:ascii="Times New Roman" w:hAnsi="Times New Roman" w:cs="Times New Roman"/>
                <w:b/>
                <w:spacing w:val="14"/>
                <w:u w:val="thick"/>
              </w:rPr>
              <w:t xml:space="preserve"> </w:t>
            </w:r>
          </w:p>
        </w:tc>
        <w:tc>
          <w:tcPr>
            <w:tcW w:w="4625" w:type="dxa"/>
            <w:tcBorders>
              <w:left w:val="nil"/>
              <w:right w:val="nil"/>
            </w:tcBorders>
          </w:tcPr>
          <w:p w14:paraId="6205A23B" w14:textId="08213F5F" w:rsidR="00CE0DCD" w:rsidRPr="007857BF" w:rsidRDefault="00376FC0" w:rsidP="008345C2">
            <w:pPr>
              <w:pStyle w:val="TableParagraph"/>
              <w:tabs>
                <w:tab w:val="left" w:pos="9307"/>
              </w:tabs>
              <w:spacing w:before="232"/>
              <w:ind w:left="680" w:right="-4695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b/>
                <w:u w:val="thick"/>
              </w:rPr>
              <w:t>Thesis</w:t>
            </w:r>
            <w:r w:rsidR="00CE0DCD" w:rsidRPr="007857BF">
              <w:rPr>
                <w:rFonts w:ascii="Times New Roman" w:hAnsi="Times New Roman" w:cs="Times New Roman"/>
                <w:b/>
                <w:spacing w:val="16"/>
                <w:u w:val="thick"/>
              </w:rPr>
              <w:t xml:space="preserve"> </w:t>
            </w:r>
            <w:r w:rsidR="00CE0DCD" w:rsidRPr="007857BF">
              <w:rPr>
                <w:rFonts w:ascii="Times New Roman" w:hAnsi="Times New Roman" w:cs="Times New Roman"/>
                <w:b/>
                <w:u w:val="thick"/>
              </w:rPr>
              <w:t>title</w:t>
            </w:r>
            <w:r w:rsidR="00CE0DCD" w:rsidRPr="007857BF">
              <w:rPr>
                <w:rFonts w:ascii="Times New Roman" w:hAnsi="Times New Roman" w:cs="Times New Roman"/>
                <w:u w:val="thick"/>
              </w:rPr>
              <w:t>:</w:t>
            </w:r>
            <w:r w:rsidR="00CE0DCD" w:rsidRPr="007857BF">
              <w:rPr>
                <w:rFonts w:ascii="Times New Roman" w:hAnsi="Times New Roman" w:cs="Times New Roman"/>
                <w:u w:val="thick"/>
              </w:rPr>
              <w:tab/>
            </w:r>
          </w:p>
        </w:tc>
        <w:tc>
          <w:tcPr>
            <w:tcW w:w="4751" w:type="dxa"/>
            <w:tcBorders>
              <w:left w:val="nil"/>
            </w:tcBorders>
          </w:tcPr>
          <w:p w14:paraId="0D2D9A90" w14:textId="77777777" w:rsidR="00CE0DCD" w:rsidRPr="007857BF" w:rsidRDefault="00CE0DCD" w:rsidP="008345C2">
            <w:pPr>
              <w:pStyle w:val="TableParagraph"/>
              <w:ind w:left="680"/>
              <w:rPr>
                <w:rFonts w:ascii="Times New Roman" w:hAnsi="Times New Roman" w:cs="Times New Roman"/>
              </w:rPr>
            </w:pPr>
          </w:p>
        </w:tc>
      </w:tr>
    </w:tbl>
    <w:p w14:paraId="75BFF687" w14:textId="77777777" w:rsidR="00CE0DCD" w:rsidRPr="007857BF" w:rsidRDefault="00CE0DCD" w:rsidP="00CE0DCD">
      <w:pPr>
        <w:pStyle w:val="BodyText"/>
        <w:ind w:left="680"/>
        <w:rPr>
          <w:rFonts w:ascii="Times New Roman" w:hAnsi="Times New Roman" w:cs="Times New Roman"/>
          <w:b/>
          <w:sz w:val="20"/>
        </w:rPr>
      </w:pPr>
    </w:p>
    <w:p w14:paraId="60618D54" w14:textId="77777777" w:rsidR="00CE0DCD" w:rsidRPr="007857BF" w:rsidRDefault="00CE0DCD" w:rsidP="00CE0DCD">
      <w:pPr>
        <w:pStyle w:val="BodyText"/>
        <w:ind w:left="680"/>
        <w:rPr>
          <w:rFonts w:ascii="Times New Roman" w:hAnsi="Times New Roman" w:cs="Times New Roman"/>
          <w:b/>
          <w:sz w:val="21"/>
        </w:rPr>
      </w:pPr>
    </w:p>
    <w:tbl>
      <w:tblPr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4082"/>
        <w:gridCol w:w="2231"/>
        <w:gridCol w:w="2389"/>
      </w:tblGrid>
      <w:tr w:rsidR="007857BF" w:rsidRPr="007857BF" w14:paraId="748F8A34" w14:textId="77777777" w:rsidTr="008345C2">
        <w:trPr>
          <w:trHeight w:val="685"/>
        </w:trPr>
        <w:tc>
          <w:tcPr>
            <w:tcW w:w="1043" w:type="dxa"/>
          </w:tcPr>
          <w:p w14:paraId="1977CC20" w14:textId="77777777" w:rsidR="00CE0DCD" w:rsidRPr="007857BF" w:rsidRDefault="00CE0DCD" w:rsidP="008345C2">
            <w:pPr>
              <w:pStyle w:val="TableParagraph"/>
              <w:spacing w:before="201"/>
              <w:ind w:right="168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Sr.</w:t>
            </w:r>
            <w:r w:rsidRPr="007857BF">
              <w:rPr>
                <w:rFonts w:ascii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No.</w:t>
            </w:r>
          </w:p>
        </w:tc>
        <w:tc>
          <w:tcPr>
            <w:tcW w:w="4082" w:type="dxa"/>
          </w:tcPr>
          <w:p w14:paraId="23DE9DBA" w14:textId="77777777" w:rsidR="00CE0DCD" w:rsidRPr="007857BF" w:rsidRDefault="00CE0DCD" w:rsidP="008345C2">
            <w:pPr>
              <w:pStyle w:val="TableParagraph"/>
              <w:spacing w:before="201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Critical</w:t>
            </w:r>
            <w:r w:rsidRPr="007857BF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components</w:t>
            </w:r>
            <w:r w:rsidRPr="007857B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evaluation</w:t>
            </w:r>
          </w:p>
        </w:tc>
        <w:tc>
          <w:tcPr>
            <w:tcW w:w="2231" w:type="dxa"/>
          </w:tcPr>
          <w:p w14:paraId="2E55A198" w14:textId="77777777" w:rsidR="00CE0DCD" w:rsidRPr="007857BF" w:rsidRDefault="00CE0DCD" w:rsidP="008345C2">
            <w:pPr>
              <w:pStyle w:val="TableParagraph"/>
              <w:spacing w:before="8" w:line="201" w:lineRule="auto"/>
              <w:ind w:left="680" w:right="118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Satisfactory</w:t>
            </w:r>
            <w:r w:rsidRPr="007857BF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(Yes/No)</w:t>
            </w:r>
          </w:p>
        </w:tc>
        <w:tc>
          <w:tcPr>
            <w:tcW w:w="2389" w:type="dxa"/>
          </w:tcPr>
          <w:p w14:paraId="26250077" w14:textId="400EAD6F" w:rsidR="00CE0DCD" w:rsidRPr="007857BF" w:rsidRDefault="000212C1" w:rsidP="008345C2">
            <w:pPr>
              <w:pStyle w:val="TableParagraph"/>
              <w:spacing w:before="201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Comments</w:t>
            </w:r>
            <w:r w:rsidR="00266373" w:rsidRPr="007857BF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="00266373" w:rsidRPr="007857B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(Compulsory in each category)</w:t>
            </w:r>
          </w:p>
        </w:tc>
      </w:tr>
      <w:tr w:rsidR="007857BF" w:rsidRPr="007857BF" w14:paraId="3D440AD9" w14:textId="77777777" w:rsidTr="008345C2">
        <w:trPr>
          <w:trHeight w:val="306"/>
        </w:trPr>
        <w:tc>
          <w:tcPr>
            <w:tcW w:w="1043" w:type="dxa"/>
          </w:tcPr>
          <w:p w14:paraId="41B5D6D7" w14:textId="77777777" w:rsidR="00CE0DCD" w:rsidRPr="007857BF" w:rsidRDefault="00CE0DCD" w:rsidP="008345C2">
            <w:pPr>
              <w:pStyle w:val="TableParagraph"/>
              <w:spacing w:before="47" w:line="239" w:lineRule="exact"/>
              <w:ind w:left="680"/>
              <w:jc w:val="center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4082" w:type="dxa"/>
          </w:tcPr>
          <w:p w14:paraId="77FFC9F2" w14:textId="77777777" w:rsidR="00CE0DCD" w:rsidRPr="007857BF" w:rsidRDefault="00CE0DCD" w:rsidP="008345C2">
            <w:pPr>
              <w:pStyle w:val="TableParagraph"/>
              <w:spacing w:before="47" w:line="239" w:lineRule="exact"/>
              <w:ind w:left="68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spacing w:val="-1"/>
                <w:w w:val="105"/>
              </w:rPr>
              <w:t>Literature</w:t>
            </w:r>
            <w:r w:rsidRPr="007857BF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spacing w:val="-1"/>
                <w:w w:val="105"/>
              </w:rPr>
              <w:t>Review</w:t>
            </w:r>
          </w:p>
        </w:tc>
        <w:tc>
          <w:tcPr>
            <w:tcW w:w="2231" w:type="dxa"/>
          </w:tcPr>
          <w:p w14:paraId="2AF352EF" w14:textId="77777777" w:rsidR="00CE0DCD" w:rsidRPr="007857BF" w:rsidRDefault="00CE0DCD" w:rsidP="008345C2">
            <w:pPr>
              <w:pStyle w:val="TableParagraph"/>
              <w:ind w:left="68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14:paraId="53C164C7" w14:textId="77777777" w:rsidR="00CE0DCD" w:rsidRPr="007857BF" w:rsidRDefault="00CE0DCD" w:rsidP="008345C2">
            <w:pPr>
              <w:pStyle w:val="TableParagraph"/>
              <w:ind w:left="680"/>
              <w:rPr>
                <w:rFonts w:ascii="Times New Roman" w:hAnsi="Times New Roman" w:cs="Times New Roman"/>
                <w:strike/>
              </w:rPr>
            </w:pPr>
          </w:p>
        </w:tc>
      </w:tr>
      <w:tr w:rsidR="007857BF" w:rsidRPr="007857BF" w14:paraId="2FA4779B" w14:textId="77777777" w:rsidTr="008345C2">
        <w:trPr>
          <w:trHeight w:val="274"/>
        </w:trPr>
        <w:tc>
          <w:tcPr>
            <w:tcW w:w="1043" w:type="dxa"/>
          </w:tcPr>
          <w:p w14:paraId="7660F787" w14:textId="77777777" w:rsidR="00CE0DCD" w:rsidRPr="007857BF" w:rsidRDefault="00CE0DCD" w:rsidP="008345C2">
            <w:pPr>
              <w:pStyle w:val="TableParagraph"/>
              <w:spacing w:before="20" w:line="234" w:lineRule="exact"/>
              <w:ind w:left="680"/>
              <w:jc w:val="center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4082" w:type="dxa"/>
          </w:tcPr>
          <w:p w14:paraId="0104E7F0" w14:textId="77777777" w:rsidR="00CE0DCD" w:rsidRPr="007857BF" w:rsidRDefault="00CE0DCD" w:rsidP="008345C2">
            <w:pPr>
              <w:pStyle w:val="TableParagraph"/>
              <w:spacing w:before="20" w:line="234" w:lineRule="exact"/>
              <w:ind w:left="68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</w:rPr>
              <w:t>Problem</w:t>
            </w:r>
            <w:r w:rsidRPr="007857B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Statement</w:t>
            </w:r>
          </w:p>
        </w:tc>
        <w:tc>
          <w:tcPr>
            <w:tcW w:w="2231" w:type="dxa"/>
          </w:tcPr>
          <w:p w14:paraId="34429943" w14:textId="77777777" w:rsidR="00CE0DCD" w:rsidRPr="007857BF" w:rsidRDefault="00CE0DCD" w:rsidP="008345C2">
            <w:pPr>
              <w:pStyle w:val="TableParagraph"/>
              <w:ind w:left="68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9" w:type="dxa"/>
          </w:tcPr>
          <w:p w14:paraId="79FE6638" w14:textId="77777777" w:rsidR="00CE0DCD" w:rsidRPr="007857BF" w:rsidRDefault="00CE0DCD" w:rsidP="008345C2">
            <w:pPr>
              <w:pStyle w:val="TableParagraph"/>
              <w:ind w:left="680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7857BF" w:rsidRPr="007857BF" w14:paraId="44CB97CC" w14:textId="77777777" w:rsidTr="008345C2">
        <w:trPr>
          <w:trHeight w:val="274"/>
        </w:trPr>
        <w:tc>
          <w:tcPr>
            <w:tcW w:w="1043" w:type="dxa"/>
          </w:tcPr>
          <w:p w14:paraId="538D3DEA" w14:textId="77777777" w:rsidR="00CE0DCD" w:rsidRPr="007857BF" w:rsidRDefault="00CE0DCD" w:rsidP="008345C2">
            <w:pPr>
              <w:pStyle w:val="TableParagraph"/>
              <w:spacing w:before="20" w:line="234" w:lineRule="exact"/>
              <w:ind w:left="680"/>
              <w:jc w:val="center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4082" w:type="dxa"/>
          </w:tcPr>
          <w:p w14:paraId="6C8D1438" w14:textId="77777777" w:rsidR="00CE0DCD" w:rsidRPr="007857BF" w:rsidRDefault="00CE0DCD" w:rsidP="008345C2">
            <w:pPr>
              <w:pStyle w:val="TableParagraph"/>
              <w:spacing w:before="20" w:line="234" w:lineRule="exact"/>
              <w:ind w:left="68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w w:val="105"/>
              </w:rPr>
              <w:t>Innovation/Contribution</w:t>
            </w:r>
          </w:p>
        </w:tc>
        <w:tc>
          <w:tcPr>
            <w:tcW w:w="2231" w:type="dxa"/>
          </w:tcPr>
          <w:p w14:paraId="7B4D9CDB" w14:textId="77777777" w:rsidR="00CE0DCD" w:rsidRPr="007857BF" w:rsidRDefault="00CE0DCD" w:rsidP="008345C2">
            <w:pPr>
              <w:pStyle w:val="TableParagraph"/>
              <w:ind w:left="68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9" w:type="dxa"/>
          </w:tcPr>
          <w:p w14:paraId="6B8768C7" w14:textId="77777777" w:rsidR="00CE0DCD" w:rsidRPr="007857BF" w:rsidRDefault="00CE0DCD" w:rsidP="008345C2">
            <w:pPr>
              <w:pStyle w:val="TableParagraph"/>
              <w:ind w:left="680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7857BF" w:rsidRPr="007857BF" w14:paraId="2CE0AF52" w14:textId="77777777" w:rsidTr="008345C2">
        <w:trPr>
          <w:trHeight w:val="274"/>
        </w:trPr>
        <w:tc>
          <w:tcPr>
            <w:tcW w:w="1043" w:type="dxa"/>
          </w:tcPr>
          <w:p w14:paraId="518B508A" w14:textId="77777777" w:rsidR="00CE0DCD" w:rsidRPr="007857BF" w:rsidRDefault="00CE0DCD" w:rsidP="008345C2">
            <w:pPr>
              <w:pStyle w:val="TableParagraph"/>
              <w:spacing w:before="20" w:line="234" w:lineRule="exact"/>
              <w:ind w:left="680"/>
              <w:jc w:val="center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4082" w:type="dxa"/>
          </w:tcPr>
          <w:p w14:paraId="689D9965" w14:textId="77777777" w:rsidR="00CE0DCD" w:rsidRPr="007857BF" w:rsidRDefault="00CE0DCD" w:rsidP="008345C2">
            <w:pPr>
              <w:pStyle w:val="TableParagraph"/>
              <w:spacing w:before="20" w:line="234" w:lineRule="exact"/>
              <w:ind w:left="68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</w:rPr>
              <w:t>Results</w:t>
            </w:r>
            <w:r w:rsidRPr="007857B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and</w:t>
            </w:r>
            <w:r w:rsidRPr="007857B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231" w:type="dxa"/>
          </w:tcPr>
          <w:p w14:paraId="01129AAD" w14:textId="77777777" w:rsidR="00CE0DCD" w:rsidRPr="007857BF" w:rsidRDefault="00CE0DCD" w:rsidP="008345C2">
            <w:pPr>
              <w:pStyle w:val="TableParagraph"/>
              <w:ind w:left="68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9" w:type="dxa"/>
          </w:tcPr>
          <w:p w14:paraId="41C4904D" w14:textId="77777777" w:rsidR="00CE0DCD" w:rsidRPr="007857BF" w:rsidRDefault="00CE0DCD" w:rsidP="008345C2">
            <w:pPr>
              <w:pStyle w:val="TableParagraph"/>
              <w:ind w:left="680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7857BF" w:rsidRPr="007857BF" w14:paraId="72F835A2" w14:textId="77777777" w:rsidTr="008345C2">
        <w:trPr>
          <w:trHeight w:val="274"/>
        </w:trPr>
        <w:tc>
          <w:tcPr>
            <w:tcW w:w="1043" w:type="dxa"/>
          </w:tcPr>
          <w:p w14:paraId="42B29775" w14:textId="77777777" w:rsidR="00CE0DCD" w:rsidRPr="007857BF" w:rsidRDefault="00CE0DCD" w:rsidP="008345C2">
            <w:pPr>
              <w:pStyle w:val="TableParagraph"/>
              <w:spacing w:before="20" w:line="234" w:lineRule="exact"/>
              <w:ind w:left="680"/>
              <w:jc w:val="center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4082" w:type="dxa"/>
          </w:tcPr>
          <w:p w14:paraId="586945F5" w14:textId="77777777" w:rsidR="00CE0DCD" w:rsidRPr="007857BF" w:rsidRDefault="00CE0DCD" w:rsidP="008345C2">
            <w:pPr>
              <w:pStyle w:val="TableParagraph"/>
              <w:spacing w:before="20" w:line="234" w:lineRule="exact"/>
              <w:ind w:left="68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w w:val="105"/>
              </w:rPr>
              <w:t>Presentation</w:t>
            </w:r>
          </w:p>
        </w:tc>
        <w:tc>
          <w:tcPr>
            <w:tcW w:w="2231" w:type="dxa"/>
          </w:tcPr>
          <w:p w14:paraId="59ADBBC4" w14:textId="77777777" w:rsidR="00CE0DCD" w:rsidRPr="007857BF" w:rsidRDefault="00CE0DCD" w:rsidP="008345C2">
            <w:pPr>
              <w:pStyle w:val="TableParagraph"/>
              <w:ind w:left="68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9" w:type="dxa"/>
          </w:tcPr>
          <w:p w14:paraId="79094064" w14:textId="77777777" w:rsidR="00CE0DCD" w:rsidRPr="007857BF" w:rsidRDefault="00CE0DCD" w:rsidP="008345C2">
            <w:pPr>
              <w:pStyle w:val="TableParagraph"/>
              <w:ind w:left="680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7857BF" w:rsidRPr="007857BF" w14:paraId="38D411B4" w14:textId="77777777" w:rsidTr="008345C2">
        <w:trPr>
          <w:trHeight w:val="1931"/>
        </w:trPr>
        <w:tc>
          <w:tcPr>
            <w:tcW w:w="9745" w:type="dxa"/>
            <w:gridSpan w:val="4"/>
          </w:tcPr>
          <w:p w14:paraId="372E8B0D" w14:textId="77777777" w:rsidR="00CE0DCD" w:rsidRPr="007857BF" w:rsidRDefault="00CE0DCD" w:rsidP="008345C2">
            <w:pPr>
              <w:pStyle w:val="TableParagraph"/>
              <w:spacing w:before="11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Overall</w:t>
            </w:r>
            <w:r w:rsidRPr="007857BF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Evaluation:</w:t>
            </w:r>
          </w:p>
          <w:p w14:paraId="0F994DAA" w14:textId="77777777" w:rsidR="00CE0DCD" w:rsidRPr="007857BF" w:rsidRDefault="00CE0DCD" w:rsidP="008345C2">
            <w:pPr>
              <w:pStyle w:val="TableParagraph"/>
              <w:spacing w:before="1"/>
              <w:ind w:left="680"/>
              <w:rPr>
                <w:rFonts w:ascii="Times New Roman" w:hAnsi="Times New Roman" w:cs="Times New Roman"/>
                <w:b/>
                <w:sz w:val="23"/>
              </w:rPr>
            </w:pPr>
          </w:p>
          <w:p w14:paraId="0745215E" w14:textId="77777777" w:rsidR="00CE0DCD" w:rsidRPr="007857BF" w:rsidRDefault="00CE0DCD" w:rsidP="008345C2">
            <w:pPr>
              <w:pStyle w:val="TableParagraph"/>
              <w:numPr>
                <w:ilvl w:val="0"/>
                <w:numId w:val="1"/>
              </w:numPr>
              <w:tabs>
                <w:tab w:val="left" w:pos="890"/>
              </w:tabs>
              <w:spacing w:before="1"/>
              <w:ind w:left="680" w:hanging="34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w w:val="105"/>
              </w:rPr>
              <w:t>Accepted</w:t>
            </w:r>
            <w:r w:rsidRPr="007857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5"/>
              </w:rPr>
              <w:t>in</w:t>
            </w:r>
            <w:r w:rsidRPr="007857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5"/>
              </w:rPr>
              <w:t>its</w:t>
            </w:r>
            <w:r w:rsidRPr="007857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5"/>
              </w:rPr>
              <w:t>original</w:t>
            </w:r>
            <w:r w:rsidRPr="007857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5"/>
              </w:rPr>
              <w:t>form</w:t>
            </w:r>
          </w:p>
          <w:p w14:paraId="021DC5E1" w14:textId="77777777" w:rsidR="00CE0DCD" w:rsidRPr="007857BF" w:rsidRDefault="00CE0DCD" w:rsidP="008345C2">
            <w:pPr>
              <w:pStyle w:val="TableParagraph"/>
              <w:numPr>
                <w:ilvl w:val="0"/>
                <w:numId w:val="1"/>
              </w:numPr>
              <w:tabs>
                <w:tab w:val="left" w:pos="890"/>
              </w:tabs>
              <w:spacing w:before="7"/>
              <w:ind w:left="680" w:hanging="34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</w:rPr>
              <w:t>Minor</w:t>
            </w:r>
            <w:r w:rsidRPr="007857B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revision</w:t>
            </w:r>
            <w:r w:rsidRPr="007857B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required</w:t>
            </w:r>
          </w:p>
          <w:p w14:paraId="4B3CFB17" w14:textId="77777777" w:rsidR="00CE0DCD" w:rsidRPr="007857BF" w:rsidRDefault="00CE0DCD" w:rsidP="008345C2">
            <w:pPr>
              <w:pStyle w:val="TableParagraph"/>
              <w:numPr>
                <w:ilvl w:val="0"/>
                <w:numId w:val="1"/>
              </w:numPr>
              <w:tabs>
                <w:tab w:val="left" w:pos="890"/>
              </w:tabs>
              <w:spacing w:before="6"/>
              <w:ind w:left="680" w:hanging="34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</w:rPr>
              <w:t>Major</w:t>
            </w:r>
            <w:r w:rsidRPr="007857B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revision</w:t>
            </w:r>
            <w:r w:rsidRPr="007857B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required</w:t>
            </w:r>
          </w:p>
          <w:p w14:paraId="0E205C36" w14:textId="7580BD51" w:rsidR="00266373" w:rsidRPr="007857BF" w:rsidRDefault="00333F1F" w:rsidP="008345C2">
            <w:pPr>
              <w:pStyle w:val="TableParagraph"/>
              <w:numPr>
                <w:ilvl w:val="0"/>
                <w:numId w:val="1"/>
              </w:numPr>
              <w:tabs>
                <w:tab w:val="left" w:pos="890"/>
              </w:tabs>
              <w:spacing w:before="6"/>
              <w:ind w:left="680" w:hanging="34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</w:rPr>
              <w:t>Review after extensive revision</w:t>
            </w:r>
          </w:p>
          <w:p w14:paraId="7D797D97" w14:textId="7EFCA1A2" w:rsidR="00CE0DCD" w:rsidRPr="007857BF" w:rsidRDefault="00CE0DCD" w:rsidP="008345C2">
            <w:pPr>
              <w:pStyle w:val="TableParagraph"/>
              <w:numPr>
                <w:ilvl w:val="0"/>
                <w:numId w:val="1"/>
              </w:numPr>
              <w:tabs>
                <w:tab w:val="left" w:pos="890"/>
              </w:tabs>
              <w:spacing w:before="7"/>
              <w:ind w:left="680" w:hanging="34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w w:val="105"/>
              </w:rPr>
              <w:t>Unsatisfactory</w:t>
            </w:r>
            <w:r w:rsidR="002A3DD3" w:rsidRPr="007857BF">
              <w:rPr>
                <w:rFonts w:ascii="Times New Roman" w:hAnsi="Times New Roman" w:cs="Times New Roman"/>
                <w:w w:val="105"/>
              </w:rPr>
              <w:t>/Reject</w:t>
            </w:r>
          </w:p>
        </w:tc>
      </w:tr>
      <w:tr w:rsidR="007857BF" w:rsidRPr="007857BF" w14:paraId="57388477" w14:textId="77777777" w:rsidTr="00674B94">
        <w:trPr>
          <w:trHeight w:val="1826"/>
        </w:trPr>
        <w:tc>
          <w:tcPr>
            <w:tcW w:w="9745" w:type="dxa"/>
            <w:gridSpan w:val="4"/>
          </w:tcPr>
          <w:p w14:paraId="3AB7E601" w14:textId="115F555D" w:rsidR="00CE0DCD" w:rsidRPr="007857BF" w:rsidRDefault="00CE0DCD" w:rsidP="008345C2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Cs/>
                <w:w w:val="105"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 xml:space="preserve">Overall Comments </w:t>
            </w:r>
            <w:r w:rsidRPr="007857BF">
              <w:rPr>
                <w:rFonts w:ascii="Times New Roman" w:hAnsi="Times New Roman" w:cs="Times New Roman"/>
                <w:bCs/>
                <w:w w:val="105"/>
              </w:rPr>
              <w:t>(Extra sheet may be used if required)</w:t>
            </w:r>
          </w:p>
          <w:p w14:paraId="3BFF965F" w14:textId="77777777" w:rsidR="00CE0DCD" w:rsidRPr="007857BF" w:rsidRDefault="00CE0DCD" w:rsidP="008345C2">
            <w:pPr>
              <w:rPr>
                <w:rFonts w:ascii="Times New Roman" w:hAnsi="Times New Roman" w:cs="Times New Roman"/>
              </w:rPr>
            </w:pPr>
          </w:p>
        </w:tc>
      </w:tr>
      <w:tr w:rsidR="00CE0DCD" w:rsidRPr="007857BF" w14:paraId="359DC8B8" w14:textId="77777777" w:rsidTr="008345C2">
        <w:trPr>
          <w:trHeight w:val="1931"/>
        </w:trPr>
        <w:tc>
          <w:tcPr>
            <w:tcW w:w="9745" w:type="dxa"/>
            <w:gridSpan w:val="4"/>
          </w:tcPr>
          <w:p w14:paraId="2E3EADC9" w14:textId="77777777" w:rsidR="00CE0DCD" w:rsidRPr="007857BF" w:rsidRDefault="00CE0DCD" w:rsidP="008345C2">
            <w:pPr>
              <w:pStyle w:val="TableParagraph"/>
              <w:tabs>
                <w:tab w:val="left" w:pos="4370"/>
                <w:tab w:val="left" w:pos="4716"/>
                <w:tab w:val="left" w:pos="8641"/>
                <w:tab w:val="left" w:pos="8729"/>
              </w:tabs>
              <w:spacing w:before="1" w:line="550" w:lineRule="atLeast"/>
              <w:ind w:left="680" w:right="1003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w w:val="105"/>
              </w:rPr>
              <w:t>Name</w:t>
            </w:r>
            <w:r w:rsidRPr="007857BF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5"/>
              </w:rPr>
              <w:t>of</w:t>
            </w:r>
            <w:r w:rsidRPr="007857B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5"/>
              </w:rPr>
              <w:t>Examiner:</w:t>
            </w:r>
            <w:r w:rsidRPr="007857BF">
              <w:rPr>
                <w:rFonts w:ascii="Times New Roman" w:hAnsi="Times New Roman" w:cs="Times New Roman"/>
                <w:w w:val="105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w w:val="105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w w:val="105"/>
              </w:rPr>
              <w:t>Designation</w:t>
            </w:r>
            <w:r w:rsidRPr="007857BF">
              <w:rPr>
                <w:rFonts w:ascii="Times New Roman" w:hAnsi="Times New Roman" w:cs="Times New Roman"/>
                <w:w w:val="105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w w:val="105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w w:val="105"/>
              </w:rPr>
              <w:t xml:space="preserve"> Affiliation:</w:t>
            </w:r>
            <w:r w:rsidRPr="007857BF">
              <w:rPr>
                <w:rFonts w:ascii="Times New Roman" w:hAnsi="Times New Roman" w:cs="Times New Roman"/>
                <w:w w:val="105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w w:val="105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w w:val="105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w w:val="105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</w:rPr>
              <w:t xml:space="preserve"> Signature</w:t>
            </w:r>
            <w:r w:rsidRPr="007857B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with</w:t>
            </w:r>
            <w:r w:rsidRPr="007857B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date:</w:t>
            </w:r>
            <w:r w:rsidRPr="007857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2"/>
                <w:u w:val="single"/>
              </w:rPr>
              <w:t xml:space="preserve"> </w:t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14:paraId="012A0660" w14:textId="77777777" w:rsidR="00CE0DCD" w:rsidRPr="007857BF" w:rsidRDefault="00CE0DCD" w:rsidP="00674B94">
      <w:pPr>
        <w:ind w:left="680"/>
        <w:rPr>
          <w:rFonts w:ascii="Times New Roman" w:hAnsi="Times New Roman" w:cs="Times New Roman"/>
        </w:rPr>
      </w:pPr>
    </w:p>
    <w:sectPr w:rsidR="00CE0DCD" w:rsidRPr="007857BF" w:rsidSect="003D7F20">
      <w:headerReference w:type="default" r:id="rId7"/>
      <w:pgSz w:w="12240" w:h="15840"/>
      <w:pgMar w:top="1539" w:right="1467" w:bottom="1200" w:left="640" w:header="284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4A93" w14:textId="77777777" w:rsidR="00440493" w:rsidRDefault="00440493" w:rsidP="00CE0DCD">
      <w:r>
        <w:separator/>
      </w:r>
    </w:p>
  </w:endnote>
  <w:endnote w:type="continuationSeparator" w:id="0">
    <w:p w14:paraId="17CA09F6" w14:textId="77777777" w:rsidR="00440493" w:rsidRDefault="00440493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 Inspira Sans">
    <w:altName w:val="MS UI Gothic"/>
    <w:panose1 w:val="00000000000000000000"/>
    <w:charset w:val="00"/>
    <w:family w:val="swiss"/>
    <w:notTrueType/>
    <w:pitch w:val="variable"/>
    <w:sig w:usb0="00000001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1757" w14:textId="77777777" w:rsidR="00440493" w:rsidRDefault="00440493" w:rsidP="00CE0DCD">
      <w:r>
        <w:separator/>
      </w:r>
    </w:p>
  </w:footnote>
  <w:footnote w:type="continuationSeparator" w:id="0">
    <w:p w14:paraId="175112E9" w14:textId="77777777" w:rsidR="00440493" w:rsidRDefault="00440493" w:rsidP="00CE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E30" w14:textId="38DC7725" w:rsidR="00CE0DCD" w:rsidRDefault="00CE0DC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D38A40" wp14:editId="2E11728C">
              <wp:simplePos x="0" y="0"/>
              <wp:positionH relativeFrom="page">
                <wp:posOffset>4766310</wp:posOffset>
              </wp:positionH>
              <wp:positionV relativeFrom="paragraph">
                <wp:posOffset>98425</wp:posOffset>
              </wp:positionV>
              <wp:extent cx="2305050" cy="51435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76A" w14:textId="137ED077" w:rsidR="00CE0DCD" w:rsidRPr="00D47C27" w:rsidRDefault="00CE0DCD" w:rsidP="00CE0DCD">
                          <w:pPr>
                            <w:pStyle w:val="DepartmentName"/>
                            <w:spacing w:after="0"/>
                            <w:ind w:left="1134" w:hanging="708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47C2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Board of Advanced Studies    and Research 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A4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75.3pt;margin-top:7.75pt;width:181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" filled="f" stroked="f">
              <v:textbox>
                <w:txbxContent>
                  <w:p w14:paraId="4AA9876A" w14:textId="137ED077" w:rsidR="00CE0DCD" w:rsidRPr="00D47C27" w:rsidRDefault="00CE0DCD" w:rsidP="00CE0DCD">
                    <w:pPr>
                      <w:pStyle w:val="DepartmentName"/>
                      <w:spacing w:after="0"/>
                      <w:ind w:left="1134" w:hanging="708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47C2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Board of Advanced Studies    and Research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418BDC75" wp14:editId="2D9551F1">
          <wp:extent cx="3550920" cy="6781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20BFDBA1" w14:textId="77777777" w:rsidR="00CE0DCD" w:rsidRDefault="00CE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316E"/>
    <w:multiLevelType w:val="multilevel"/>
    <w:tmpl w:val="CE74C4C4"/>
    <w:styleLink w:val="Styl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AA7BFC"/>
    <w:multiLevelType w:val="hybridMultilevel"/>
    <w:tmpl w:val="2736A2E6"/>
    <w:lvl w:ilvl="0" w:tplc="D8AE2278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1"/>
        <w:sz w:val="20"/>
        <w:szCs w:val="20"/>
        <w:lang w:val="en-US" w:eastAsia="en-US" w:bidi="ar-SA"/>
      </w:rPr>
    </w:lvl>
    <w:lvl w:ilvl="1" w:tplc="A66E45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446C59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E4C83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442D12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6CAA97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7481E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A6D7F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D1C00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9A3DA0"/>
    <w:multiLevelType w:val="multilevel"/>
    <w:tmpl w:val="17A683CA"/>
    <w:styleLink w:val="Style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3" w15:restartNumberingAfterBreak="0">
    <w:nsid w:val="399C54C9"/>
    <w:multiLevelType w:val="hybridMultilevel"/>
    <w:tmpl w:val="E43EE504"/>
    <w:lvl w:ilvl="0" w:tplc="551A2BC8">
      <w:start w:val="1"/>
      <w:numFmt w:val="lowerLetter"/>
      <w:lvlText w:val="%1)"/>
      <w:lvlJc w:val="left"/>
      <w:pPr>
        <w:ind w:left="889" w:hanging="339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8E27DC">
      <w:numFmt w:val="bullet"/>
      <w:lvlText w:val="•"/>
      <w:lvlJc w:val="left"/>
      <w:pPr>
        <w:ind w:left="1765" w:hanging="339"/>
      </w:pPr>
      <w:rPr>
        <w:rFonts w:hint="default"/>
        <w:lang w:val="en-US" w:eastAsia="en-US" w:bidi="ar-SA"/>
      </w:rPr>
    </w:lvl>
    <w:lvl w:ilvl="2" w:tplc="8BB4E640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3" w:tplc="A46069B2">
      <w:numFmt w:val="bullet"/>
      <w:lvlText w:val="•"/>
      <w:lvlJc w:val="left"/>
      <w:pPr>
        <w:ind w:left="3536" w:hanging="339"/>
      </w:pPr>
      <w:rPr>
        <w:rFonts w:hint="default"/>
        <w:lang w:val="en-US" w:eastAsia="en-US" w:bidi="ar-SA"/>
      </w:rPr>
    </w:lvl>
    <w:lvl w:ilvl="4" w:tplc="672C882E">
      <w:numFmt w:val="bullet"/>
      <w:lvlText w:val="•"/>
      <w:lvlJc w:val="left"/>
      <w:pPr>
        <w:ind w:left="4422" w:hanging="339"/>
      </w:pPr>
      <w:rPr>
        <w:rFonts w:hint="default"/>
        <w:lang w:val="en-US" w:eastAsia="en-US" w:bidi="ar-SA"/>
      </w:rPr>
    </w:lvl>
    <w:lvl w:ilvl="5" w:tplc="B120B5DC">
      <w:numFmt w:val="bullet"/>
      <w:lvlText w:val="•"/>
      <w:lvlJc w:val="left"/>
      <w:pPr>
        <w:ind w:left="5307" w:hanging="339"/>
      </w:pPr>
      <w:rPr>
        <w:rFonts w:hint="default"/>
        <w:lang w:val="en-US" w:eastAsia="en-US" w:bidi="ar-SA"/>
      </w:rPr>
    </w:lvl>
    <w:lvl w:ilvl="6" w:tplc="3940AEC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7" w:tplc="CFB03AA4">
      <w:numFmt w:val="bullet"/>
      <w:lvlText w:val="•"/>
      <w:lvlJc w:val="left"/>
      <w:pPr>
        <w:ind w:left="7078" w:hanging="339"/>
      </w:pPr>
      <w:rPr>
        <w:rFonts w:hint="default"/>
        <w:lang w:val="en-US" w:eastAsia="en-US" w:bidi="ar-SA"/>
      </w:rPr>
    </w:lvl>
    <w:lvl w:ilvl="8" w:tplc="0D76DAF4">
      <w:numFmt w:val="bullet"/>
      <w:lvlText w:val="•"/>
      <w:lvlJc w:val="left"/>
      <w:pPr>
        <w:ind w:left="796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436A786C"/>
    <w:multiLevelType w:val="hybridMultilevel"/>
    <w:tmpl w:val="51C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23C3"/>
    <w:multiLevelType w:val="hybridMultilevel"/>
    <w:tmpl w:val="5DEECE14"/>
    <w:lvl w:ilvl="0" w:tplc="4F54CEC6">
      <w:start w:val="1"/>
      <w:numFmt w:val="bullet"/>
      <w:pStyle w:val="TOC5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14861"/>
    <w:multiLevelType w:val="multilevel"/>
    <w:tmpl w:val="2000001F"/>
    <w:styleLink w:val="Style3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162D4C"/>
    <w:multiLevelType w:val="multilevel"/>
    <w:tmpl w:val="6C8A8406"/>
    <w:styleLink w:val="Style2"/>
    <w:lvl w:ilvl="0">
      <w:start w:val="1"/>
      <w:numFmt w:val="none"/>
      <w:lvlText w:val="2.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decimal"/>
      <w:lvlText w:val="2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9192408">
    <w:abstractNumId w:val="3"/>
  </w:num>
  <w:num w:numId="2" w16cid:durableId="482738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971829">
    <w:abstractNumId w:val="2"/>
  </w:num>
  <w:num w:numId="4" w16cid:durableId="328213890">
    <w:abstractNumId w:val="8"/>
  </w:num>
  <w:num w:numId="5" w16cid:durableId="877739484">
    <w:abstractNumId w:val="7"/>
  </w:num>
  <w:num w:numId="6" w16cid:durableId="566771662">
    <w:abstractNumId w:val="0"/>
  </w:num>
  <w:num w:numId="7" w16cid:durableId="2058626488">
    <w:abstractNumId w:val="5"/>
  </w:num>
  <w:num w:numId="8" w16cid:durableId="1136526808">
    <w:abstractNumId w:val="4"/>
  </w:num>
  <w:num w:numId="9" w16cid:durableId="5632211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CD"/>
    <w:rsid w:val="000212C1"/>
    <w:rsid w:val="000362BA"/>
    <w:rsid w:val="001107C7"/>
    <w:rsid w:val="001247E0"/>
    <w:rsid w:val="00134A9E"/>
    <w:rsid w:val="00137011"/>
    <w:rsid w:val="00154365"/>
    <w:rsid w:val="001D2591"/>
    <w:rsid w:val="001E17E1"/>
    <w:rsid w:val="001E2471"/>
    <w:rsid w:val="00207C62"/>
    <w:rsid w:val="00220881"/>
    <w:rsid w:val="002327F7"/>
    <w:rsid w:val="00235E17"/>
    <w:rsid w:val="00236DD8"/>
    <w:rsid w:val="00252832"/>
    <w:rsid w:val="00266373"/>
    <w:rsid w:val="00274266"/>
    <w:rsid w:val="002A3DD3"/>
    <w:rsid w:val="002B5B43"/>
    <w:rsid w:val="00323C58"/>
    <w:rsid w:val="00333F1F"/>
    <w:rsid w:val="00371A61"/>
    <w:rsid w:val="00376FC0"/>
    <w:rsid w:val="003906E1"/>
    <w:rsid w:val="004331AD"/>
    <w:rsid w:val="00440493"/>
    <w:rsid w:val="004A52A1"/>
    <w:rsid w:val="004D66F8"/>
    <w:rsid w:val="005B766B"/>
    <w:rsid w:val="005C2028"/>
    <w:rsid w:val="005E4761"/>
    <w:rsid w:val="005F21CE"/>
    <w:rsid w:val="006148FE"/>
    <w:rsid w:val="00674B94"/>
    <w:rsid w:val="00691FCF"/>
    <w:rsid w:val="00721C50"/>
    <w:rsid w:val="00757850"/>
    <w:rsid w:val="00770BF7"/>
    <w:rsid w:val="007857BF"/>
    <w:rsid w:val="007A4477"/>
    <w:rsid w:val="007A58C5"/>
    <w:rsid w:val="007C3ABF"/>
    <w:rsid w:val="007E30E4"/>
    <w:rsid w:val="008B0D23"/>
    <w:rsid w:val="008F6263"/>
    <w:rsid w:val="00913CB9"/>
    <w:rsid w:val="009322A9"/>
    <w:rsid w:val="00A01969"/>
    <w:rsid w:val="00A102E3"/>
    <w:rsid w:val="00AA49FD"/>
    <w:rsid w:val="00AF1376"/>
    <w:rsid w:val="00B50376"/>
    <w:rsid w:val="00B60C4E"/>
    <w:rsid w:val="00BA005F"/>
    <w:rsid w:val="00BF6EA9"/>
    <w:rsid w:val="00CD07B1"/>
    <w:rsid w:val="00CE0DCD"/>
    <w:rsid w:val="00CE60CB"/>
    <w:rsid w:val="00D05107"/>
    <w:rsid w:val="00D1485D"/>
    <w:rsid w:val="00D53AC5"/>
    <w:rsid w:val="00D72D89"/>
    <w:rsid w:val="00DB4C1A"/>
    <w:rsid w:val="00DC7DD1"/>
    <w:rsid w:val="00DD3A90"/>
    <w:rsid w:val="00DD7583"/>
    <w:rsid w:val="00DE7943"/>
    <w:rsid w:val="00E21452"/>
    <w:rsid w:val="00E2571C"/>
    <w:rsid w:val="00E342EF"/>
    <w:rsid w:val="00E67E22"/>
    <w:rsid w:val="00E938E7"/>
    <w:rsid w:val="00EB26EF"/>
    <w:rsid w:val="00ED3B6D"/>
    <w:rsid w:val="00F328B8"/>
    <w:rsid w:val="00F32948"/>
    <w:rsid w:val="00F448F3"/>
    <w:rsid w:val="00F51B43"/>
    <w:rsid w:val="00F54F2B"/>
    <w:rsid w:val="00FD3A1E"/>
    <w:rsid w:val="00FD6650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0EE7"/>
  <w15:chartTrackingRefBased/>
  <w15:docId w15:val="{B9DD5015-1013-417B-BC1E-37517FD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DCD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Heading1">
    <w:name w:val="heading 1"/>
    <w:basedOn w:val="Normal"/>
    <w:link w:val="Heading1Char"/>
    <w:uiPriority w:val="1"/>
    <w:qFormat/>
    <w:rsid w:val="00CE60CB"/>
    <w:pPr>
      <w:ind w:left="1381" w:hanging="775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E60CB"/>
    <w:pPr>
      <w:ind w:left="1535" w:hanging="736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0DCD"/>
    <w:pPr>
      <w:spacing w:before="102"/>
      <w:ind w:left="39"/>
      <w:jc w:val="center"/>
      <w:outlineLvl w:val="2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CE60CB"/>
    <w:pPr>
      <w:spacing w:before="105"/>
      <w:ind w:left="403"/>
      <w:outlineLvl w:val="3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CE60CB"/>
    <w:pPr>
      <w:ind w:left="1385"/>
      <w:outlineLvl w:val="4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E0DCD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0DCD"/>
    <w:pPr>
      <w:ind w:left="138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0DCD"/>
    <w:rPr>
      <w:rFonts w:ascii="PMingLiU" w:eastAsia="PMingLiU" w:hAnsi="PMingLiU" w:cs="PMingLiU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0D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CD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CD"/>
    <w:rPr>
      <w:rFonts w:ascii="PMingLiU" w:eastAsia="PMingLiU" w:hAnsi="PMingLiU" w:cs="PMingLiU"/>
    </w:rPr>
  </w:style>
  <w:style w:type="paragraph" w:customStyle="1" w:styleId="DepartmentName">
    <w:name w:val="Department Name"/>
    <w:basedOn w:val="Normal"/>
    <w:link w:val="DepartmentNameChar"/>
    <w:qFormat/>
    <w:rsid w:val="00CE0DCD"/>
    <w:pPr>
      <w:widowControl/>
      <w:autoSpaceDE/>
      <w:autoSpaceDN/>
      <w:spacing w:after="160" w:line="259" w:lineRule="auto"/>
      <w:jc w:val="center"/>
    </w:pPr>
    <w:rPr>
      <w:rFonts w:ascii="GE Inspira Sans" w:eastAsiaTheme="minorHAnsi" w:hAnsi="GE Inspira Sans" w:cstheme="minorBidi"/>
      <w:bCs/>
      <w:color w:val="143980"/>
      <w:sz w:val="30"/>
      <w:szCs w:val="30"/>
      <w:lang w:val="en-GB"/>
    </w:rPr>
  </w:style>
  <w:style w:type="character" w:customStyle="1" w:styleId="DepartmentNameChar">
    <w:name w:val="Department Name Char"/>
    <w:basedOn w:val="DefaultParagraphFont"/>
    <w:link w:val="DepartmentName"/>
    <w:rsid w:val="00CE0DCD"/>
    <w:rPr>
      <w:rFonts w:ascii="GE Inspira Sans" w:hAnsi="GE Inspira Sans"/>
      <w:bCs/>
      <w:color w:val="143980"/>
      <w:sz w:val="30"/>
      <w:szCs w:val="3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448F3"/>
    <w:pPr>
      <w:ind w:left="1145" w:hanging="30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448F3"/>
    <w:rPr>
      <w:rFonts w:ascii="PMingLiU" w:eastAsia="PMingLiU" w:hAnsi="PMingLiU" w:cs="PMingLiU"/>
    </w:rPr>
  </w:style>
  <w:style w:type="paragraph" w:styleId="BodyTextIndent">
    <w:name w:val="Body Text Indent"/>
    <w:basedOn w:val="Normal"/>
    <w:link w:val="BodyTextIndentChar"/>
    <w:uiPriority w:val="99"/>
    <w:unhideWhenUsed/>
    <w:rsid w:val="00CE6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0CB"/>
    <w:rPr>
      <w:rFonts w:ascii="PMingLiU" w:eastAsia="PMingLiU" w:hAnsi="PMingLiU" w:cs="PMingLiU"/>
    </w:rPr>
  </w:style>
  <w:style w:type="character" w:customStyle="1" w:styleId="Heading1Char">
    <w:name w:val="Heading 1 Char"/>
    <w:basedOn w:val="DefaultParagraphFont"/>
    <w:link w:val="Heading1"/>
    <w:uiPriority w:val="1"/>
    <w:rsid w:val="00CE60CB"/>
    <w:rPr>
      <w:rFonts w:ascii="Georgia" w:eastAsia="Georgia" w:hAnsi="Georgia" w:cs="Georgia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E60CB"/>
    <w:rPr>
      <w:rFonts w:ascii="Georgia" w:eastAsia="Georgia" w:hAnsi="Georgia" w:cs="Georg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60CB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CE60CB"/>
    <w:rPr>
      <w:rFonts w:ascii="Georgia" w:eastAsia="Georgia" w:hAnsi="Georgia" w:cs="Georgia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CE60CB"/>
    <w:pPr>
      <w:spacing w:line="289" w:lineRule="exact"/>
      <w:ind w:left="1689" w:hanging="539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E60CB"/>
    <w:pPr>
      <w:spacing w:line="289" w:lineRule="exact"/>
      <w:ind w:left="2438" w:hanging="75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CE60CB"/>
    <w:pPr>
      <w:spacing w:line="289" w:lineRule="exact"/>
      <w:ind w:left="3398" w:hanging="9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0CB"/>
    <w:pPr>
      <w:spacing w:line="289" w:lineRule="exact"/>
      <w:ind w:left="3398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E60CB"/>
    <w:pPr>
      <w:spacing w:before="76"/>
      <w:ind w:left="800" w:hanging="664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CE60CB"/>
    <w:rPr>
      <w:rFonts w:ascii="Georgia" w:eastAsia="Georgia" w:hAnsi="Georgia" w:cs="Georgia"/>
      <w:b/>
      <w:bCs/>
      <w:sz w:val="49"/>
      <w:szCs w:val="49"/>
    </w:rPr>
  </w:style>
  <w:style w:type="character" w:styleId="CommentReference">
    <w:name w:val="annotation reference"/>
    <w:basedOn w:val="DefaultParagraphFont"/>
    <w:uiPriority w:val="99"/>
    <w:semiHidden/>
    <w:unhideWhenUsed/>
    <w:rsid w:val="00C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CB"/>
    <w:rPr>
      <w:rFonts w:ascii="PMingLiU" w:eastAsia="PMingLiU" w:hAnsi="PMingLiU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CB"/>
    <w:rPr>
      <w:rFonts w:ascii="PMingLiU" w:eastAsia="PMingLiU" w:hAnsi="PMingLiU" w:cs="PMingLiU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60CB"/>
    <w:pPr>
      <w:numPr>
        <w:numId w:val="7"/>
      </w:numPr>
      <w:tabs>
        <w:tab w:val="left" w:pos="1689"/>
        <w:tab w:val="right" w:leader="dot" w:pos="10123"/>
      </w:tabs>
      <w:spacing w:after="100"/>
    </w:pPr>
  </w:style>
  <w:style w:type="table" w:styleId="TableGrid">
    <w:name w:val="Table Grid"/>
    <w:basedOn w:val="TableNormal"/>
    <w:uiPriority w:val="39"/>
    <w:rsid w:val="00CE60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E60CB"/>
    <w:pPr>
      <w:numPr>
        <w:numId w:val="3"/>
      </w:numPr>
    </w:pPr>
  </w:style>
  <w:style w:type="numbering" w:customStyle="1" w:styleId="Style2">
    <w:name w:val="Style2"/>
    <w:uiPriority w:val="99"/>
    <w:rsid w:val="00CE60CB"/>
    <w:pPr>
      <w:numPr>
        <w:numId w:val="4"/>
      </w:numPr>
    </w:pPr>
  </w:style>
  <w:style w:type="numbering" w:customStyle="1" w:styleId="Style3">
    <w:name w:val="Style3"/>
    <w:uiPriority w:val="99"/>
    <w:rsid w:val="00CE60CB"/>
    <w:pPr>
      <w:numPr>
        <w:numId w:val="5"/>
      </w:numPr>
    </w:pPr>
  </w:style>
  <w:style w:type="numbering" w:customStyle="1" w:styleId="Style4">
    <w:name w:val="Style4"/>
    <w:uiPriority w:val="99"/>
    <w:rsid w:val="00CE60CB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CE6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0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B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CE6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Amna Latif</cp:lastModifiedBy>
  <cp:revision>52</cp:revision>
  <dcterms:created xsi:type="dcterms:W3CDTF">2023-11-23T06:51:00Z</dcterms:created>
  <dcterms:modified xsi:type="dcterms:W3CDTF">2024-05-24T10:11:00Z</dcterms:modified>
</cp:coreProperties>
</file>